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widowControl/>
        <w:spacing w:line="580" w:lineRule="exact"/>
        <w:jc w:val="center"/>
        <w:rPr>
          <w:rFonts w:ascii="方正小标宋简体" w:hAnsi="华文中宋" w:eastAsia="方正小标宋简体" w:cs="华文中宋"/>
          <w:bCs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kern w:val="0"/>
          <w:sz w:val="44"/>
          <w:szCs w:val="44"/>
        </w:rPr>
        <w:t>个人承诺书</w:t>
      </w:r>
    </w:p>
    <w:p>
      <w:pPr>
        <w:widowControl/>
        <w:spacing w:line="58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spacing w:line="576" w:lineRule="exact"/>
        <w:ind w:firstLine="682" w:firstLineChars="200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本人已仔细阅读《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  <w:lang w:val="en-US" w:eastAsia="zh-CN"/>
        </w:rPr>
        <w:t>怒江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文化旅游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集团有限公司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  <w:lang w:val="en-US" w:eastAsia="zh-CN"/>
        </w:rPr>
        <w:t>关于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市场化选聘总经理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  <w:lang w:val="en-US" w:eastAsia="zh-CN"/>
        </w:rPr>
        <w:t>的公告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》及相关材料，清楚并理解其内容。</w:t>
      </w:r>
    </w:p>
    <w:p>
      <w:pPr>
        <w:widowControl/>
        <w:spacing w:line="576" w:lineRule="exact"/>
        <w:ind w:firstLine="682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在此我郑重承诺：</w:t>
      </w:r>
    </w:p>
    <w:p>
      <w:pPr>
        <w:widowControl/>
        <w:spacing w:line="576" w:lineRule="exact"/>
        <w:ind w:firstLine="682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一、本人提供的报名表、身份证以及其他相关证明材料、个人信息均真实准确完整；</w:t>
      </w:r>
    </w:p>
    <w:p>
      <w:pPr>
        <w:widowControl/>
        <w:spacing w:line="576" w:lineRule="exact"/>
        <w:ind w:firstLine="682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二、本人具有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正常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履行职责的身体条件，自愿接受统一组织的体检，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如有重大疾病或传染病等影响正常履职的疾病，自愿放弃考察资格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；</w:t>
      </w:r>
    </w:p>
    <w:p>
      <w:pPr>
        <w:widowControl/>
        <w:spacing w:line="576" w:lineRule="exact"/>
        <w:ind w:firstLine="682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三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、本人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承诺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自愿接受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并积极配合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背景调查、考察；</w:t>
      </w:r>
    </w:p>
    <w:p>
      <w:pPr>
        <w:widowControl/>
        <w:spacing w:line="576" w:lineRule="exact"/>
        <w:ind w:firstLine="682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四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、对违反以上承诺所造成的后果，本人自愿承担相应责任。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</w:p>
    <w:p>
      <w:pPr>
        <w:widowControl/>
        <w:spacing w:line="360" w:lineRule="auto"/>
        <w:ind w:firstLine="642" w:firstLineChars="200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承诺人签字：             日期：    年   月   日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6EB05"/>
    <w:rsid w:val="42A61C26"/>
    <w:rsid w:val="53E97298"/>
    <w:rsid w:val="644554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247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huawei</cp:lastModifiedBy>
  <dcterms:modified xsi:type="dcterms:W3CDTF">2024-12-27T15:58:57Z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85F1446AEEFA43BDA5778AE609171562_12</vt:lpwstr>
  </property>
</Properties>
</file>